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DD" w:rsidRPr="00151A3D" w:rsidRDefault="00151A3D">
      <w:pPr>
        <w:jc w:val="center"/>
        <w:rPr>
          <w:rFonts w:ascii="黑体" w:eastAsia="黑体" w:hAnsi="黑体"/>
          <w:sz w:val="30"/>
          <w:szCs w:val="30"/>
        </w:rPr>
      </w:pPr>
      <w:r w:rsidRPr="00151A3D">
        <w:rPr>
          <w:rFonts w:ascii="黑体" w:eastAsia="黑体" w:hAnsi="黑体" w:cs="宋体" w:hint="eastAsia"/>
          <w:bCs/>
          <w:color w:val="333333"/>
          <w:kern w:val="36"/>
          <w:sz w:val="30"/>
          <w:szCs w:val="30"/>
        </w:rPr>
        <w:t>地理科学学院</w:t>
      </w:r>
      <w:r w:rsidRPr="00151A3D">
        <w:rPr>
          <w:rFonts w:ascii="黑体" w:eastAsia="黑体" w:hAnsi="黑体" w:cs="宋体" w:hint="eastAsia"/>
          <w:bCs/>
          <w:color w:val="333333"/>
          <w:kern w:val="36"/>
          <w:sz w:val="30"/>
          <w:szCs w:val="30"/>
        </w:rPr>
        <w:t>2016级</w:t>
      </w:r>
      <w:r>
        <w:rPr>
          <w:rFonts w:ascii="黑体" w:eastAsia="黑体" w:hAnsi="黑体" w:cs="宋体" w:hint="eastAsia"/>
          <w:bCs/>
          <w:color w:val="333333"/>
          <w:kern w:val="36"/>
          <w:sz w:val="30"/>
          <w:szCs w:val="30"/>
        </w:rPr>
        <w:t>、</w:t>
      </w:r>
      <w:r w:rsidRPr="00151A3D">
        <w:rPr>
          <w:rFonts w:ascii="黑体" w:eastAsia="黑体" w:hAnsi="黑体" w:cs="宋体" w:hint="eastAsia"/>
          <w:bCs/>
          <w:color w:val="333333"/>
          <w:kern w:val="36"/>
          <w:sz w:val="30"/>
          <w:szCs w:val="30"/>
        </w:rPr>
        <w:t>2017级本科学生转专业</w:t>
      </w:r>
      <w:r w:rsidR="007175CA" w:rsidRPr="00151A3D">
        <w:rPr>
          <w:rFonts w:ascii="黑体" w:eastAsia="黑体" w:hAnsi="黑体" w:hint="eastAsia"/>
          <w:sz w:val="30"/>
          <w:szCs w:val="30"/>
        </w:rPr>
        <w:t>管理办法</w:t>
      </w:r>
    </w:p>
    <w:p w:rsidR="00784CDD" w:rsidRDefault="007175CA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（</w:t>
      </w:r>
      <w:r w:rsidR="00151A3D">
        <w:rPr>
          <w:rFonts w:hint="eastAsia"/>
          <w:sz w:val="32"/>
          <w:szCs w:val="40"/>
        </w:rPr>
        <w:t>试行</w:t>
      </w:r>
      <w:bookmarkStart w:id="0" w:name="_GoBack"/>
      <w:bookmarkEnd w:id="0"/>
      <w:r>
        <w:rPr>
          <w:rFonts w:hint="eastAsia"/>
          <w:sz w:val="32"/>
          <w:szCs w:val="40"/>
        </w:rPr>
        <w:t>）</w:t>
      </w:r>
    </w:p>
    <w:p w:rsidR="00784CDD" w:rsidRDefault="007175CA">
      <w:pPr>
        <w:numPr>
          <w:ilvl w:val="0"/>
          <w:numId w:val="1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根据《内蒙古师范大学本科生转专业管理办法》（试行），特制订我院本科生转专业管理办法（草稿）。</w:t>
      </w:r>
    </w:p>
    <w:p w:rsidR="00784CDD" w:rsidRDefault="007175CA">
      <w:pPr>
        <w:numPr>
          <w:ilvl w:val="0"/>
          <w:numId w:val="1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转入我院的本科生必须符合《内蒙古师范大学本科生转专业管理办法》（试行）中相关规定。</w:t>
      </w:r>
    </w:p>
    <w:p w:rsidR="00784CDD" w:rsidRDefault="007175CA">
      <w:pPr>
        <w:numPr>
          <w:ilvl w:val="0"/>
          <w:numId w:val="1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学院其他相关规定</w:t>
      </w:r>
    </w:p>
    <w:p w:rsidR="00784CDD" w:rsidRDefault="007175CA">
      <w:pPr>
        <w:numPr>
          <w:ilvl w:val="0"/>
          <w:numId w:val="2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各专业转入学生人数应控制在本年级本专业学生人数的</w:t>
      </w:r>
      <w:r>
        <w:rPr>
          <w:rFonts w:hint="eastAsia"/>
          <w:sz w:val="32"/>
          <w:szCs w:val="40"/>
        </w:rPr>
        <w:t>30%</w:t>
      </w:r>
      <w:r>
        <w:rPr>
          <w:rFonts w:hint="eastAsia"/>
          <w:sz w:val="32"/>
          <w:szCs w:val="40"/>
        </w:rPr>
        <w:t>以内，含院内和跨院转入学生。</w:t>
      </w:r>
    </w:p>
    <w:p w:rsidR="00784CDD" w:rsidRDefault="007175CA">
      <w:pPr>
        <w:numPr>
          <w:ilvl w:val="0"/>
          <w:numId w:val="2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原则上实行转入学生院内优先调整</w:t>
      </w:r>
      <w:r w:rsidR="00151A3D">
        <w:rPr>
          <w:rFonts w:hint="eastAsia"/>
          <w:sz w:val="32"/>
          <w:szCs w:val="40"/>
        </w:rPr>
        <w:t>，</w:t>
      </w:r>
      <w:r w:rsidR="00151A3D">
        <w:rPr>
          <w:rFonts w:hint="eastAsia"/>
          <w:sz w:val="32"/>
          <w:szCs w:val="40"/>
        </w:rPr>
        <w:t>2016</w:t>
      </w:r>
      <w:r w:rsidR="00151A3D">
        <w:rPr>
          <w:rFonts w:hint="eastAsia"/>
          <w:sz w:val="32"/>
          <w:szCs w:val="40"/>
        </w:rPr>
        <w:t>级已转过专业的同学不得再转。</w:t>
      </w:r>
    </w:p>
    <w:p w:rsidR="00784CDD" w:rsidRDefault="007175CA">
      <w:pPr>
        <w:numPr>
          <w:ilvl w:val="0"/>
          <w:numId w:val="2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转入学生必须完成当年学习任务。</w:t>
      </w:r>
    </w:p>
    <w:p w:rsidR="00784CDD" w:rsidRDefault="007175CA">
      <w:pPr>
        <w:numPr>
          <w:ilvl w:val="0"/>
          <w:numId w:val="2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跨院转入学生须提供当年学习成绩单一份作为参考，学院将择优录取。</w:t>
      </w:r>
    </w:p>
    <w:p w:rsidR="00784CDD" w:rsidRDefault="007175CA">
      <w:pPr>
        <w:numPr>
          <w:ilvl w:val="0"/>
          <w:numId w:val="2"/>
        </w:num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审核方式采取面试形式，学生须提交相关材料，包括可以证明其学业及其他的材料。</w:t>
      </w:r>
    </w:p>
    <w:p w:rsidR="00784CDD" w:rsidRDefault="00316B94"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6.</w:t>
      </w:r>
      <w:r>
        <w:rPr>
          <w:rFonts w:hint="eastAsia"/>
          <w:sz w:val="32"/>
          <w:szCs w:val="40"/>
        </w:rPr>
        <w:t>如转专业人数超过</w:t>
      </w:r>
      <w:r>
        <w:rPr>
          <w:rFonts w:hint="eastAsia"/>
          <w:sz w:val="32"/>
          <w:szCs w:val="40"/>
        </w:rPr>
        <w:t>25</w:t>
      </w:r>
      <w:r>
        <w:rPr>
          <w:rFonts w:hint="eastAsia"/>
          <w:sz w:val="32"/>
          <w:szCs w:val="40"/>
        </w:rPr>
        <w:t>人</w:t>
      </w:r>
      <w:r w:rsidR="008C7D7C">
        <w:rPr>
          <w:rFonts w:hint="eastAsia"/>
          <w:sz w:val="32"/>
          <w:szCs w:val="40"/>
        </w:rPr>
        <w:t>单独设班（只限地理科学）</w:t>
      </w:r>
    </w:p>
    <w:p w:rsidR="00784CDD" w:rsidRDefault="00784CDD">
      <w:pPr>
        <w:jc w:val="left"/>
        <w:rPr>
          <w:sz w:val="32"/>
          <w:szCs w:val="40"/>
        </w:rPr>
      </w:pPr>
    </w:p>
    <w:p w:rsidR="00784CDD" w:rsidRDefault="007175CA"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             </w:t>
      </w:r>
      <w:r>
        <w:rPr>
          <w:rFonts w:hint="eastAsia"/>
          <w:sz w:val="32"/>
          <w:szCs w:val="40"/>
        </w:rPr>
        <w:t>地理科学学院</w:t>
      </w:r>
    </w:p>
    <w:p w:rsidR="00784CDD" w:rsidRDefault="007175CA"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            201</w:t>
      </w:r>
      <w:r w:rsidR="009900CE">
        <w:rPr>
          <w:rFonts w:hint="eastAsia"/>
          <w:sz w:val="32"/>
          <w:szCs w:val="40"/>
        </w:rPr>
        <w:t>8</w:t>
      </w:r>
      <w:r>
        <w:rPr>
          <w:rFonts w:hint="eastAsia"/>
          <w:sz w:val="32"/>
          <w:szCs w:val="40"/>
        </w:rPr>
        <w:t>年</w:t>
      </w:r>
      <w:r w:rsidR="009900CE">
        <w:rPr>
          <w:rFonts w:hint="eastAsia"/>
          <w:sz w:val="32"/>
          <w:szCs w:val="40"/>
        </w:rPr>
        <w:t>3</w:t>
      </w:r>
      <w:r>
        <w:rPr>
          <w:rFonts w:hint="eastAsia"/>
          <w:sz w:val="32"/>
          <w:szCs w:val="40"/>
        </w:rPr>
        <w:t>月</w:t>
      </w:r>
      <w:r w:rsidR="009900CE">
        <w:rPr>
          <w:rFonts w:hint="eastAsia"/>
          <w:sz w:val="32"/>
          <w:szCs w:val="40"/>
        </w:rPr>
        <w:t>12</w:t>
      </w:r>
      <w:r>
        <w:rPr>
          <w:rFonts w:hint="eastAsia"/>
          <w:sz w:val="32"/>
          <w:szCs w:val="40"/>
        </w:rPr>
        <w:t>日</w:t>
      </w:r>
    </w:p>
    <w:sectPr w:rsidR="0078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E969"/>
    <w:multiLevelType w:val="singleLevel"/>
    <w:tmpl w:val="57C4E969"/>
    <w:lvl w:ilvl="0">
      <w:start w:val="1"/>
      <w:numFmt w:val="chineseCounting"/>
      <w:suff w:val="space"/>
      <w:lvlText w:val="第%1条"/>
      <w:lvlJc w:val="left"/>
    </w:lvl>
  </w:abstractNum>
  <w:abstractNum w:abstractNumId="1">
    <w:nsid w:val="57C4E9F2"/>
    <w:multiLevelType w:val="singleLevel"/>
    <w:tmpl w:val="57C4E9F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D37FB"/>
    <w:rsid w:val="00151A3D"/>
    <w:rsid w:val="00316B94"/>
    <w:rsid w:val="007175CA"/>
    <w:rsid w:val="00784CDD"/>
    <w:rsid w:val="008C7D7C"/>
    <w:rsid w:val="009900CE"/>
    <w:rsid w:val="05293B6A"/>
    <w:rsid w:val="7ECD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359</Characters>
  <Application>Microsoft Office Word</Application>
  <DocSecurity>0</DocSecurity>
  <Lines>2</Lines>
  <Paragraphs>1</Paragraphs>
  <ScaleCrop>false</ScaleCrop>
  <Company>Sky123.Org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cp:lastPrinted>2018-03-12T02:55:00Z</cp:lastPrinted>
  <dcterms:created xsi:type="dcterms:W3CDTF">2016-08-30T01:55:00Z</dcterms:created>
  <dcterms:modified xsi:type="dcterms:W3CDTF">2018-03-12T08:41:00Z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